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5259"/>
      </w:tblGrid>
      <w:tr w:rsidR="00A64D17" w:rsidRPr="00A64D17" w:rsidTr="00A64D17">
        <w:trPr>
          <w:trHeight w:val="58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bookmarkStart w:id="0" w:name="_GoBack" w:colFirst="1" w:colLast="1"/>
            <w:r w:rsidRPr="00A64D1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Полное наименование Общества: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A64D17" w:rsidRPr="00A64D17" w:rsidRDefault="00A64D17" w:rsidP="006A64EF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sz w:val="24"/>
                <w:szCs w:val="24"/>
              </w:rPr>
              <w:t>«Архангельский водорослевый комбинат»</w:t>
            </w:r>
          </w:p>
        </w:tc>
      </w:tr>
      <w:tr w:rsidR="00A64D17" w:rsidRPr="00A64D17" w:rsidTr="00A64D17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Сокращенное наименование Общества: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spacing w:val="-3"/>
                <w:sz w:val="24"/>
                <w:szCs w:val="24"/>
              </w:rPr>
              <w:t>ООО «АВК»</w:t>
            </w:r>
          </w:p>
        </w:tc>
      </w:tr>
      <w:tr w:rsidR="00A64D17" w:rsidRPr="00A64D17" w:rsidTr="00A64D17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Юридический адрес Общества: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spacing w:val="-3"/>
                <w:sz w:val="24"/>
                <w:szCs w:val="24"/>
              </w:rPr>
              <w:t>163030, г. Архангельск, пр. Ленинградский, д.328</w:t>
            </w:r>
          </w:p>
        </w:tc>
      </w:tr>
      <w:tr w:rsidR="00A64D17" w:rsidRPr="00A64D17" w:rsidTr="00A64D17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Почтовый адрес Общества: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spacing w:val="-3"/>
                <w:sz w:val="24"/>
                <w:szCs w:val="24"/>
              </w:rPr>
              <w:t>163030, г. Архангельск, пр. Ленинградский, д.328</w:t>
            </w:r>
          </w:p>
        </w:tc>
      </w:tr>
      <w:tr w:rsidR="00A64D17" w:rsidRPr="00A64D17" w:rsidTr="00A64D17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ОГРН/ОГРНИП  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shd w:val="clear" w:color="auto" w:fill="FFFFFF"/>
              <w:spacing w:line="461" w:lineRule="exact"/>
              <w:ind w:left="1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color w:val="1A1919"/>
                <w:sz w:val="24"/>
                <w:szCs w:val="24"/>
              </w:rPr>
              <w:t>1192901008398</w:t>
            </w:r>
          </w:p>
        </w:tc>
      </w:tr>
      <w:tr w:rsidR="00A64D17" w:rsidRPr="00A64D17" w:rsidTr="00A64D17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ИНН / КПП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17" w:rsidRPr="00A64D17" w:rsidRDefault="00A64D17" w:rsidP="006A64EF">
            <w:pPr>
              <w:shd w:val="clear" w:color="auto" w:fill="FFFFFF"/>
              <w:spacing w:line="451" w:lineRule="exact"/>
              <w:ind w:left="2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color w:val="1A1919"/>
                <w:sz w:val="24"/>
                <w:szCs w:val="24"/>
              </w:rPr>
              <w:t>2901298749 / 290101001</w:t>
            </w:r>
          </w:p>
        </w:tc>
      </w:tr>
      <w:tr w:rsidR="00A64D17" w:rsidRPr="00A64D17" w:rsidTr="00A64D17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Коды статистики: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7" w:rsidRPr="00A64D17" w:rsidRDefault="00A64D17" w:rsidP="006A64EF">
            <w:pPr>
              <w:shd w:val="clear" w:color="auto" w:fill="FFFFFF"/>
              <w:ind w:left="1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ОКПО    41669896      </w:t>
            </w:r>
            <w:proofErr w:type="gramStart"/>
            <w:r w:rsidRPr="00A64D17">
              <w:rPr>
                <w:rFonts w:ascii="Times New Roman" w:hAnsi="Times New Roman"/>
                <w:spacing w:val="-2"/>
                <w:sz w:val="24"/>
                <w:szCs w:val="24"/>
              </w:rPr>
              <w:t>ОКАТО  11401000000</w:t>
            </w:r>
            <w:proofErr w:type="gramEnd"/>
            <w:r w:rsidRPr="00A64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A64D17" w:rsidRPr="00A64D17" w:rsidRDefault="00A64D17" w:rsidP="006A64EF">
            <w:pPr>
              <w:shd w:val="clear" w:color="auto" w:fill="FFFFFF"/>
              <w:ind w:left="1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ОКТМО 11701000001 </w:t>
            </w:r>
          </w:p>
          <w:p w:rsidR="00A64D17" w:rsidRPr="00A64D17" w:rsidRDefault="00A64D17" w:rsidP="006A64EF">
            <w:pPr>
              <w:shd w:val="clear" w:color="auto" w:fill="FFFFFF"/>
              <w:ind w:left="19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64D17">
              <w:rPr>
                <w:rFonts w:ascii="Times New Roman" w:hAnsi="Times New Roman"/>
                <w:spacing w:val="-2"/>
                <w:sz w:val="24"/>
                <w:szCs w:val="24"/>
              </w:rPr>
              <w:t>ОКОГУ  4210014</w:t>
            </w:r>
            <w:proofErr w:type="gramEnd"/>
            <w:r w:rsidRPr="00A64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</w:t>
            </w:r>
            <w:r w:rsidRPr="00A64D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ОКФС    16       </w:t>
            </w:r>
          </w:p>
          <w:p w:rsidR="00A64D17" w:rsidRPr="00A64D17" w:rsidRDefault="00A64D17" w:rsidP="006A64EF">
            <w:pPr>
              <w:shd w:val="clear" w:color="auto" w:fill="FFFFFF"/>
              <w:ind w:left="1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ОКОПФ 12300 </w:t>
            </w:r>
          </w:p>
        </w:tc>
      </w:tr>
      <w:tr w:rsidR="00A64D17" w:rsidRPr="00A64D17" w:rsidTr="00A64D17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Банковские реквизиты: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7" w:rsidRPr="00A64D17" w:rsidRDefault="00A64D17" w:rsidP="006A64EF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Счет </w:t>
            </w:r>
            <w:r w:rsidRPr="00A64D17">
              <w:rPr>
                <w:rFonts w:ascii="Times New Roman" w:hAnsi="Times New Roman"/>
                <w:color w:val="1A1919"/>
                <w:sz w:val="24"/>
                <w:szCs w:val="24"/>
              </w:rPr>
              <w:t>40702810104000006372</w:t>
            </w:r>
          </w:p>
          <w:p w:rsidR="00A64D17" w:rsidRPr="00A64D17" w:rsidRDefault="00A64D17" w:rsidP="006A64E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К/счет </w:t>
            </w:r>
            <w:r w:rsidRPr="00A64D17">
              <w:rPr>
                <w:rFonts w:ascii="Times New Roman" w:hAnsi="Times New Roman"/>
                <w:color w:val="1A1919"/>
                <w:sz w:val="24"/>
                <w:szCs w:val="24"/>
              </w:rPr>
              <w:t>30101810100000000601</w:t>
            </w:r>
          </w:p>
          <w:p w:rsidR="00A64D17" w:rsidRPr="00A64D17" w:rsidRDefault="00A64D17" w:rsidP="006A64EF">
            <w:pPr>
              <w:shd w:val="clear" w:color="auto" w:fill="FFFFFF"/>
              <w:ind w:left="24"/>
              <w:rPr>
                <w:rFonts w:ascii="Times New Roman" w:hAnsi="Times New Roman"/>
                <w:color w:val="1A1919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color w:val="1A1919"/>
                <w:sz w:val="24"/>
                <w:szCs w:val="24"/>
              </w:rPr>
              <w:t>АРХАНГЕЛЬСКОЕ ОТДЕЛЕНИЕ № 8637 ПАО СБЕРБАНК</w:t>
            </w:r>
          </w:p>
          <w:p w:rsidR="00A64D17" w:rsidRPr="00A64D17" w:rsidRDefault="00A64D17" w:rsidP="006A64EF">
            <w:pPr>
              <w:shd w:val="clear" w:color="auto" w:fill="FFFFFF"/>
              <w:spacing w:before="5" w:line="451" w:lineRule="exact"/>
              <w:ind w:left="1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БИК </w:t>
            </w:r>
            <w:r w:rsidRPr="00A64D17">
              <w:rPr>
                <w:rFonts w:ascii="Times New Roman" w:hAnsi="Times New Roman"/>
                <w:color w:val="1A1919"/>
                <w:sz w:val="24"/>
                <w:szCs w:val="24"/>
              </w:rPr>
              <w:t>041117601</w:t>
            </w:r>
          </w:p>
        </w:tc>
      </w:tr>
      <w:tr w:rsidR="00A64D17" w:rsidRPr="00A64D17" w:rsidTr="00A64D17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7" w:rsidRPr="00A64D17" w:rsidRDefault="00A64D17" w:rsidP="006A64EF">
            <w:pPr>
              <w:spacing w:line="36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64D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Генеральный директор</w:t>
            </w:r>
            <w:r w:rsidRPr="00A64D1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7" w:rsidRPr="00A64D17" w:rsidRDefault="00A64D17" w:rsidP="006A64EF">
            <w:pPr>
              <w:shd w:val="clear" w:color="auto" w:fill="FFFFFF"/>
              <w:spacing w:befor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D17">
              <w:rPr>
                <w:rFonts w:ascii="Times New Roman" w:hAnsi="Times New Roman"/>
                <w:spacing w:val="-2"/>
                <w:sz w:val="24"/>
                <w:szCs w:val="24"/>
              </w:rPr>
              <w:t>Этин</w:t>
            </w:r>
            <w:proofErr w:type="spellEnd"/>
            <w:r w:rsidRPr="00A64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Борис Константинович, действует на основании </w:t>
            </w:r>
            <w:r w:rsidRPr="00A64D17">
              <w:rPr>
                <w:rFonts w:ascii="Times New Roman" w:hAnsi="Times New Roman"/>
                <w:sz w:val="24"/>
                <w:szCs w:val="24"/>
              </w:rPr>
              <w:t>Устава</w:t>
            </w:r>
          </w:p>
          <w:p w:rsidR="00A64D17" w:rsidRPr="00A64D17" w:rsidRDefault="00A64D17" w:rsidP="00A64D17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bookmarkEnd w:id="0"/>
    </w:tbl>
    <w:p w:rsidR="00887D79" w:rsidRPr="00A64D17" w:rsidRDefault="00887D79" w:rsidP="00A64D17"/>
    <w:sectPr w:rsidR="00887D79" w:rsidRPr="00A64D17">
      <w:headerReference w:type="default" r:id="rId7"/>
      <w:headerReference w:type="first" r:id="rId8"/>
      <w:footerReference w:type="first" r:id="rId9"/>
      <w:pgSz w:w="11906" w:h="16838"/>
      <w:pgMar w:top="568" w:right="850" w:bottom="851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A7" w:rsidRDefault="00C24DA7">
      <w:pPr>
        <w:spacing w:after="0" w:line="240" w:lineRule="auto"/>
      </w:pPr>
      <w:r>
        <w:separator/>
      </w:r>
    </w:p>
  </w:endnote>
  <w:endnote w:type="continuationSeparator" w:id="0">
    <w:p w:rsidR="00C24DA7" w:rsidRDefault="00C2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79" w:rsidRDefault="00887D79">
    <w:pPr>
      <w:pStyle w:val="ad"/>
      <w:jc w:val="center"/>
    </w:pPr>
  </w:p>
  <w:p w:rsidR="00887D79" w:rsidRDefault="00C24DA7">
    <w:pPr>
      <w:pStyle w:val="ad"/>
      <w:ind w:left="4677" w:right="-850" w:hanging="5670"/>
      <w:jc w:val="center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7666408" cy="936284"/>
              <wp:effectExtent l="0" t="0" r="0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0511829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66407" cy="9362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603.7pt;height:73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A7" w:rsidRDefault="00C24DA7">
      <w:pPr>
        <w:spacing w:after="0" w:line="240" w:lineRule="auto"/>
      </w:pPr>
      <w:r>
        <w:separator/>
      </w:r>
    </w:p>
  </w:footnote>
  <w:footnote w:type="continuationSeparator" w:id="0">
    <w:p w:rsidR="00C24DA7" w:rsidRDefault="00C2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79" w:rsidRDefault="00887D79">
    <w:pPr>
      <w:pStyle w:val="ab"/>
    </w:pPr>
  </w:p>
  <w:p w:rsidR="00887D79" w:rsidRDefault="00887D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79" w:rsidRDefault="00C24DA7">
    <w:pPr>
      <w:pStyle w:val="ab"/>
      <w:jc w:val="center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3946191" cy="1038471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0596850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46190" cy="10384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10.7pt;height:81.8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09A6"/>
    <w:multiLevelType w:val="hybridMultilevel"/>
    <w:tmpl w:val="B70A9B92"/>
    <w:lvl w:ilvl="0" w:tplc="D09EEEBE">
      <w:start w:val="1"/>
      <w:numFmt w:val="decimal"/>
      <w:lvlText w:val="%1."/>
      <w:lvlJc w:val="left"/>
      <w:pPr>
        <w:ind w:left="496" w:hanging="360"/>
      </w:pPr>
    </w:lvl>
    <w:lvl w:ilvl="1" w:tplc="AB64A8FC">
      <w:start w:val="1"/>
      <w:numFmt w:val="lowerLetter"/>
      <w:lvlText w:val="%2."/>
      <w:lvlJc w:val="left"/>
      <w:pPr>
        <w:ind w:left="1216" w:hanging="360"/>
      </w:pPr>
    </w:lvl>
    <w:lvl w:ilvl="2" w:tplc="499C433E">
      <w:start w:val="1"/>
      <w:numFmt w:val="lowerRoman"/>
      <w:lvlText w:val="%3."/>
      <w:lvlJc w:val="right"/>
      <w:pPr>
        <w:ind w:left="1936" w:hanging="180"/>
      </w:pPr>
    </w:lvl>
    <w:lvl w:ilvl="3" w:tplc="210C37AE">
      <w:start w:val="1"/>
      <w:numFmt w:val="decimal"/>
      <w:lvlText w:val="%4."/>
      <w:lvlJc w:val="left"/>
      <w:pPr>
        <w:ind w:left="2656" w:hanging="360"/>
      </w:pPr>
    </w:lvl>
    <w:lvl w:ilvl="4" w:tplc="6FFA2F5A">
      <w:start w:val="1"/>
      <w:numFmt w:val="lowerLetter"/>
      <w:lvlText w:val="%5."/>
      <w:lvlJc w:val="left"/>
      <w:pPr>
        <w:ind w:left="3376" w:hanging="360"/>
      </w:pPr>
    </w:lvl>
    <w:lvl w:ilvl="5" w:tplc="05B432F2">
      <w:start w:val="1"/>
      <w:numFmt w:val="lowerRoman"/>
      <w:lvlText w:val="%6."/>
      <w:lvlJc w:val="right"/>
      <w:pPr>
        <w:ind w:left="4096" w:hanging="180"/>
      </w:pPr>
    </w:lvl>
    <w:lvl w:ilvl="6" w:tplc="C764D0FE">
      <w:start w:val="1"/>
      <w:numFmt w:val="decimal"/>
      <w:lvlText w:val="%7."/>
      <w:lvlJc w:val="left"/>
      <w:pPr>
        <w:ind w:left="4816" w:hanging="360"/>
      </w:pPr>
    </w:lvl>
    <w:lvl w:ilvl="7" w:tplc="1ABC1D98">
      <w:start w:val="1"/>
      <w:numFmt w:val="lowerLetter"/>
      <w:lvlText w:val="%8."/>
      <w:lvlJc w:val="left"/>
      <w:pPr>
        <w:ind w:left="5536" w:hanging="360"/>
      </w:pPr>
    </w:lvl>
    <w:lvl w:ilvl="8" w:tplc="C068F1FC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1AC7713C"/>
    <w:multiLevelType w:val="hybridMultilevel"/>
    <w:tmpl w:val="92AC7668"/>
    <w:lvl w:ilvl="0" w:tplc="D47E8DAA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3D38DDC8">
      <w:start w:val="1"/>
      <w:numFmt w:val="lowerLetter"/>
      <w:lvlText w:val="%2."/>
      <w:lvlJc w:val="left"/>
      <w:pPr>
        <w:ind w:left="1080" w:hanging="360"/>
      </w:pPr>
    </w:lvl>
    <w:lvl w:ilvl="2" w:tplc="CBFCFCC2">
      <w:start w:val="1"/>
      <w:numFmt w:val="lowerRoman"/>
      <w:lvlText w:val="%3."/>
      <w:lvlJc w:val="right"/>
      <w:pPr>
        <w:ind w:left="1800" w:hanging="180"/>
      </w:pPr>
    </w:lvl>
    <w:lvl w:ilvl="3" w:tplc="34888CEE">
      <w:start w:val="1"/>
      <w:numFmt w:val="decimal"/>
      <w:lvlText w:val="%4."/>
      <w:lvlJc w:val="left"/>
      <w:pPr>
        <w:ind w:left="2520" w:hanging="360"/>
      </w:pPr>
    </w:lvl>
    <w:lvl w:ilvl="4" w:tplc="167A85AC">
      <w:start w:val="1"/>
      <w:numFmt w:val="lowerLetter"/>
      <w:lvlText w:val="%5."/>
      <w:lvlJc w:val="left"/>
      <w:pPr>
        <w:ind w:left="3240" w:hanging="360"/>
      </w:pPr>
    </w:lvl>
    <w:lvl w:ilvl="5" w:tplc="9E1AF28C">
      <w:start w:val="1"/>
      <w:numFmt w:val="lowerRoman"/>
      <w:lvlText w:val="%6."/>
      <w:lvlJc w:val="right"/>
      <w:pPr>
        <w:ind w:left="3960" w:hanging="180"/>
      </w:pPr>
    </w:lvl>
    <w:lvl w:ilvl="6" w:tplc="A7F63CA4">
      <w:start w:val="1"/>
      <w:numFmt w:val="decimal"/>
      <w:lvlText w:val="%7."/>
      <w:lvlJc w:val="left"/>
      <w:pPr>
        <w:ind w:left="4680" w:hanging="360"/>
      </w:pPr>
    </w:lvl>
    <w:lvl w:ilvl="7" w:tplc="C6844756">
      <w:start w:val="1"/>
      <w:numFmt w:val="lowerLetter"/>
      <w:lvlText w:val="%8."/>
      <w:lvlJc w:val="left"/>
      <w:pPr>
        <w:ind w:left="5400" w:hanging="360"/>
      </w:pPr>
    </w:lvl>
    <w:lvl w:ilvl="8" w:tplc="09C2B35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157B"/>
    <w:multiLevelType w:val="hybridMultilevel"/>
    <w:tmpl w:val="945C3C28"/>
    <w:lvl w:ilvl="0" w:tplc="1E502A8A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594E8642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 w:tplc="2F84285C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CD60606A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1CFE7FE8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5E74FF74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B484A550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954C2BCC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B832ECD4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" w15:restartNumberingAfterBreak="0">
    <w:nsid w:val="3D96554A"/>
    <w:multiLevelType w:val="multilevel"/>
    <w:tmpl w:val="68F041F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7E6C4B97"/>
    <w:multiLevelType w:val="hybridMultilevel"/>
    <w:tmpl w:val="4B1A9E54"/>
    <w:lvl w:ilvl="0" w:tplc="8A9E6724">
      <w:start w:val="1"/>
      <w:numFmt w:val="decimal"/>
      <w:lvlText w:val="%1."/>
      <w:lvlJc w:val="left"/>
      <w:pPr>
        <w:ind w:left="462" w:hanging="360"/>
      </w:pPr>
      <w:rPr>
        <w:sz w:val="24"/>
      </w:rPr>
    </w:lvl>
    <w:lvl w:ilvl="1" w:tplc="6A4C6822">
      <w:start w:val="1"/>
      <w:numFmt w:val="lowerLetter"/>
      <w:lvlText w:val="%2."/>
      <w:lvlJc w:val="left"/>
      <w:pPr>
        <w:ind w:left="1182" w:hanging="360"/>
      </w:pPr>
    </w:lvl>
    <w:lvl w:ilvl="2" w:tplc="3DDC9D3A">
      <w:start w:val="1"/>
      <w:numFmt w:val="lowerRoman"/>
      <w:lvlText w:val="%3."/>
      <w:lvlJc w:val="right"/>
      <w:pPr>
        <w:ind w:left="1902" w:hanging="180"/>
      </w:pPr>
    </w:lvl>
    <w:lvl w:ilvl="3" w:tplc="45925040">
      <w:start w:val="1"/>
      <w:numFmt w:val="decimal"/>
      <w:lvlText w:val="%4."/>
      <w:lvlJc w:val="left"/>
      <w:pPr>
        <w:ind w:left="2622" w:hanging="360"/>
      </w:pPr>
    </w:lvl>
    <w:lvl w:ilvl="4" w:tplc="0BD2E1BE">
      <w:start w:val="1"/>
      <w:numFmt w:val="lowerLetter"/>
      <w:lvlText w:val="%5."/>
      <w:lvlJc w:val="left"/>
      <w:pPr>
        <w:ind w:left="3342" w:hanging="360"/>
      </w:pPr>
    </w:lvl>
    <w:lvl w:ilvl="5" w:tplc="EFAEACD2">
      <w:start w:val="1"/>
      <w:numFmt w:val="lowerRoman"/>
      <w:lvlText w:val="%6."/>
      <w:lvlJc w:val="right"/>
      <w:pPr>
        <w:ind w:left="4062" w:hanging="180"/>
      </w:pPr>
    </w:lvl>
    <w:lvl w:ilvl="6" w:tplc="A3626234">
      <w:start w:val="1"/>
      <w:numFmt w:val="decimal"/>
      <w:lvlText w:val="%7."/>
      <w:lvlJc w:val="left"/>
      <w:pPr>
        <w:ind w:left="4782" w:hanging="360"/>
      </w:pPr>
    </w:lvl>
    <w:lvl w:ilvl="7" w:tplc="D91E0780">
      <w:start w:val="1"/>
      <w:numFmt w:val="lowerLetter"/>
      <w:lvlText w:val="%8."/>
      <w:lvlJc w:val="left"/>
      <w:pPr>
        <w:ind w:left="5502" w:hanging="360"/>
      </w:pPr>
    </w:lvl>
    <w:lvl w:ilvl="8" w:tplc="23608486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79"/>
    <w:rsid w:val="00887D79"/>
    <w:rsid w:val="00A64D17"/>
    <w:rsid w:val="00C2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1BA11-E0E9-4AB9-A736-5566F97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lang w:eastAsia="zh-CN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Данилавичюте</cp:lastModifiedBy>
  <cp:revision>2</cp:revision>
  <dcterms:created xsi:type="dcterms:W3CDTF">2024-10-22T11:43:00Z</dcterms:created>
  <dcterms:modified xsi:type="dcterms:W3CDTF">2024-10-22T11:43:00Z</dcterms:modified>
  <cp:version>1048576</cp:version>
</cp:coreProperties>
</file>